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1F" w:rsidRPr="0071488A" w:rsidRDefault="00BC131F" w:rsidP="00BC131F">
      <w:pPr>
        <w:rPr>
          <w:rFonts w:cs="Times New Roman"/>
          <w:bCs/>
          <w:color w:val="000000"/>
        </w:rPr>
      </w:pPr>
      <w:r w:rsidRPr="0071488A">
        <w:rPr>
          <w:rFonts w:cs="Times New Roman"/>
          <w:i/>
          <w:color w:val="000000"/>
        </w:rPr>
        <w:t xml:space="preserve">Mi tudjuk, hogy Mózeshez szólt az Isten, de erről azt sem tudjuk, hogy honnan való.” </w:t>
      </w:r>
      <w:r w:rsidRPr="0071488A">
        <w:rPr>
          <w:rFonts w:cs="Times New Roman"/>
          <w:bCs/>
          <w:i/>
          <w:color w:val="000000"/>
        </w:rPr>
        <w:t>(Jn 9,29)</w:t>
      </w:r>
    </w:p>
    <w:p w:rsidR="00BC131F" w:rsidRDefault="00BC131F" w:rsidP="00BC131F">
      <w:pPr>
        <w:rPr>
          <w:rFonts w:cs="Times New Roman"/>
          <w:bCs/>
          <w:color w:val="000000"/>
        </w:rPr>
      </w:pPr>
    </w:p>
    <w:p w:rsidR="00BC131F" w:rsidRDefault="00BC131F" w:rsidP="00BC131F">
      <w:pPr>
        <w:rPr>
          <w:rFonts w:cs="Times New Roman"/>
          <w:bCs/>
          <w:color w:val="000000"/>
        </w:rPr>
      </w:pPr>
      <w:r>
        <w:rPr>
          <w:rFonts w:cs="Times New Roman"/>
          <w:bCs/>
          <w:color w:val="000000"/>
        </w:rPr>
        <w:t xml:space="preserve">A farizeusok kijelentése sok mindent elárul. Számukra – de mindenki számára és teljesen jogosan – Mózes Isten hű szolgájának tekintélyét hordozza. De Jézusban nagyobb van jelen, mint Mózes! Sőt, az összehasonlítási alap nem is ugyanaz, nem lehet egy embert, Mózest Istenhez hasonlítani. Jézus mellett nem „csak” a származása tanúskodott, hanem élete és cselekedetei is. Jézusban beteljesedtek a Messiásra vonatkozó próféciák még akkor is, ha e próféciák „ismerői” ezt lesöpörték. Jogosan felvetődhet a kérdés, akkor miben hittek és hogy-hogy nem ismerték fel Jézust? </w:t>
      </w:r>
    </w:p>
    <w:p w:rsidR="00BC131F" w:rsidRDefault="00BC131F" w:rsidP="00BC131F">
      <w:pPr>
        <w:rPr>
          <w:rFonts w:cs="Times New Roman"/>
          <w:bCs/>
          <w:color w:val="000000"/>
        </w:rPr>
      </w:pPr>
      <w:r>
        <w:rPr>
          <w:rFonts w:cs="Times New Roman"/>
          <w:bCs/>
          <w:color w:val="000000"/>
        </w:rPr>
        <w:t>Mielőtt elítélnénk ezeket az embereket, tegyük fel a kérdést a mi hitünkkel kapcsolatban is. Ma nem kellene Jézusnak ugyanezzel szembesülni: hát sok mindent elképzelem a Messiásról, de ezt…</w:t>
      </w:r>
    </w:p>
    <w:p w:rsidR="00BC131F" w:rsidRDefault="00BC131F" w:rsidP="00BC131F">
      <w:pPr>
        <w:rPr>
          <w:rFonts w:cs="Times New Roman"/>
          <w:bCs/>
          <w:color w:val="000000"/>
        </w:rPr>
      </w:pPr>
      <w:r>
        <w:rPr>
          <w:rFonts w:cs="Times New Roman"/>
          <w:bCs/>
          <w:color w:val="000000"/>
        </w:rPr>
        <w:t>Jászolban születni, egyszerű munkásemberként felnőni és most meg… ezzel a csodával teljesen meg vagyok keverve, hisz ez az ember soha nem látott, most meg lát.</w:t>
      </w:r>
    </w:p>
    <w:p w:rsidR="00BC131F" w:rsidRPr="00FD05D1" w:rsidRDefault="00BC131F" w:rsidP="00BC131F">
      <w:pPr>
        <w:rPr>
          <w:rFonts w:cs="Times New Roman"/>
          <w:bCs/>
          <w:color w:val="000000"/>
        </w:rPr>
      </w:pPr>
      <w:r>
        <w:rPr>
          <w:rFonts w:cs="Times New Roman"/>
          <w:bCs/>
          <w:color w:val="000000"/>
        </w:rPr>
        <w:t>A versben van egy állítás: „</w:t>
      </w:r>
      <w:r w:rsidRPr="0071488A">
        <w:rPr>
          <w:rFonts w:cs="Times New Roman"/>
          <w:i/>
          <w:color w:val="000000"/>
        </w:rPr>
        <w:t>Mózeshez szólt az Isten</w:t>
      </w:r>
      <w:r>
        <w:rPr>
          <w:rFonts w:cs="Times New Roman"/>
          <w:i/>
          <w:color w:val="000000"/>
        </w:rPr>
        <w:t xml:space="preserve">”. </w:t>
      </w:r>
      <w:r>
        <w:rPr>
          <w:rFonts w:cs="Times New Roman"/>
          <w:color w:val="000000"/>
        </w:rPr>
        <w:t xml:space="preserve">Valóban így volt, de van egy jó hírem is, Ő nem felejtett </w:t>
      </w:r>
      <w:proofErr w:type="gramStart"/>
      <w:r>
        <w:rPr>
          <w:rFonts w:cs="Times New Roman"/>
          <w:color w:val="000000"/>
        </w:rPr>
        <w:t>el beszélni</w:t>
      </w:r>
      <w:proofErr w:type="gramEnd"/>
      <w:r>
        <w:rPr>
          <w:rFonts w:cs="Times New Roman"/>
          <w:color w:val="000000"/>
        </w:rPr>
        <w:t xml:space="preserve">! Ma is szól. Akár személyesen, akár mások keresztül. Nem csak máshoz, hozzád is! </w:t>
      </w:r>
      <w:r w:rsidRPr="004779E6">
        <w:rPr>
          <w:rFonts w:cs="Times New Roman"/>
          <w:i/>
          <w:color w:val="000000"/>
        </w:rPr>
        <w:t>Vadon Gyula</w:t>
      </w:r>
      <w:r>
        <w:rPr>
          <w:rFonts w:cs="Times New Roman"/>
          <w:color w:val="000000"/>
        </w:rPr>
        <w:t xml:space="preserve"> </w:t>
      </w:r>
    </w:p>
    <w:p w:rsidR="00EB3FAB" w:rsidRDefault="00EB3FAB">
      <w:bookmarkStart w:id="0" w:name="_GoBack"/>
      <w:bookmarkEnd w:id="0"/>
    </w:p>
    <w:sectPr w:rsidR="00EB3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31F"/>
    <w:rsid w:val="00186D62"/>
    <w:rsid w:val="00BC131F"/>
    <w:rsid w:val="00EB3F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C131F"/>
    <w:pPr>
      <w:widowControl w:val="0"/>
      <w:suppressAutoHyphens/>
      <w:spacing w:after="0" w:line="240" w:lineRule="auto"/>
    </w:pPr>
    <w:rPr>
      <w:rFonts w:eastAsia="SimSun" w:cs="Arial"/>
      <w:color w:val="00000A"/>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C131F"/>
    <w:pPr>
      <w:widowControl w:val="0"/>
      <w:suppressAutoHyphens/>
      <w:spacing w:after="0" w:line="240" w:lineRule="auto"/>
    </w:pPr>
    <w:rPr>
      <w:rFonts w:eastAsia="SimSun" w:cs="Arial"/>
      <w:color w:val="00000A"/>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1077</Characters>
  <Application>Microsoft Office Word</Application>
  <DocSecurity>0</DocSecurity>
  <Lines>8</Lines>
  <Paragraphs>2</Paragraphs>
  <ScaleCrop>false</ScaleCrop>
  <Company>Pétáv Kft</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Vadon Gyula</dc:creator>
  <cp:lastModifiedBy>Vadon Gyula</cp:lastModifiedBy>
  <cp:revision>1</cp:revision>
  <dcterms:created xsi:type="dcterms:W3CDTF">2016-01-14T13:12:00Z</dcterms:created>
  <dcterms:modified xsi:type="dcterms:W3CDTF">2016-01-14T13:12:00Z</dcterms:modified>
</cp:coreProperties>
</file>